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70" w:rsidRDefault="0031752F" w:rsidP="00BF4470">
      <w:pPr>
        <w:jc w:val="right"/>
        <w:rPr>
          <w:rFonts w:ascii="Arial" w:hAnsi="Arial" w:cs="Arial"/>
          <w:b/>
          <w:i/>
        </w:rPr>
      </w:pPr>
      <w:bookmarkStart w:id="0" w:name="_GoBack"/>
      <w:bookmarkEnd w:id="0"/>
      <w:r w:rsidRPr="00097F5D">
        <w:rPr>
          <w:rFonts w:ascii="Arial" w:hAnsi="Arial" w:cs="Arial"/>
          <w:b/>
          <w:i/>
        </w:rPr>
        <w:t xml:space="preserve">Αθήνα, </w:t>
      </w:r>
      <w:r w:rsidR="003D219B">
        <w:rPr>
          <w:rFonts w:ascii="Arial" w:hAnsi="Arial" w:cs="Arial"/>
          <w:b/>
          <w:i/>
        </w:rPr>
        <w:t xml:space="preserve"> 1</w:t>
      </w:r>
      <w:r w:rsidR="00CF4101">
        <w:rPr>
          <w:rFonts w:ascii="Arial" w:hAnsi="Arial" w:cs="Arial"/>
          <w:b/>
          <w:i/>
        </w:rPr>
        <w:t>8</w:t>
      </w:r>
      <w:r w:rsidR="00F7291E">
        <w:rPr>
          <w:rFonts w:ascii="Arial" w:hAnsi="Arial" w:cs="Arial"/>
          <w:b/>
          <w:i/>
        </w:rPr>
        <w:t xml:space="preserve"> </w:t>
      </w:r>
      <w:r w:rsidR="000B3C7E">
        <w:rPr>
          <w:rFonts w:ascii="Arial" w:hAnsi="Arial" w:cs="Arial"/>
          <w:b/>
          <w:i/>
        </w:rPr>
        <w:t xml:space="preserve">Απριλίου </w:t>
      </w:r>
      <w:r w:rsidR="003F03DB" w:rsidRPr="00097F5D">
        <w:rPr>
          <w:rFonts w:ascii="Arial" w:hAnsi="Arial" w:cs="Arial"/>
          <w:b/>
          <w:i/>
        </w:rPr>
        <w:t>201</w:t>
      </w:r>
      <w:r w:rsidR="002D5B43" w:rsidRPr="00F7291E">
        <w:rPr>
          <w:rFonts w:ascii="Arial" w:hAnsi="Arial" w:cs="Arial"/>
          <w:b/>
          <w:i/>
        </w:rPr>
        <w:t>6</w:t>
      </w:r>
    </w:p>
    <w:p w:rsidR="006E2D53" w:rsidRPr="00F7291E" w:rsidRDefault="006E2D53" w:rsidP="00BF4470">
      <w:pPr>
        <w:jc w:val="right"/>
        <w:rPr>
          <w:rFonts w:ascii="Arial" w:hAnsi="Arial" w:cs="Arial"/>
          <w:b/>
          <w:i/>
        </w:rPr>
      </w:pPr>
    </w:p>
    <w:p w:rsidR="000B3C7E" w:rsidRDefault="006E2D53" w:rsidP="00F7282C">
      <w:pPr>
        <w:pStyle w:val="20"/>
        <w:ind w:firstLine="0"/>
        <w:jc w:val="center"/>
        <w:rPr>
          <w:rFonts w:ascii="Arial" w:hAnsi="Arial" w:cs="Arial"/>
          <w:b/>
          <w:sz w:val="36"/>
          <w:szCs w:val="36"/>
          <w:u w:val="single"/>
        </w:rPr>
      </w:pPr>
      <w:r>
        <w:rPr>
          <w:rFonts w:ascii="Arial" w:hAnsi="Arial" w:cs="Arial"/>
          <w:b/>
          <w:sz w:val="36"/>
          <w:szCs w:val="36"/>
          <w:u w:val="single"/>
        </w:rPr>
        <w:t>Η Ελλάδα δικαιούται και απαιτεί το σεβασμό</w:t>
      </w:r>
    </w:p>
    <w:p w:rsidR="008475D2" w:rsidRDefault="008475D2" w:rsidP="008475D2">
      <w:pPr>
        <w:pStyle w:val="20"/>
        <w:ind w:firstLine="0"/>
        <w:jc w:val="right"/>
        <w:rPr>
          <w:rFonts w:ascii="Arial" w:hAnsi="Arial" w:cs="Arial"/>
          <w:sz w:val="24"/>
        </w:rPr>
      </w:pPr>
    </w:p>
    <w:p w:rsidR="008475D2" w:rsidRPr="008475D2" w:rsidRDefault="008475D2" w:rsidP="008475D2">
      <w:pPr>
        <w:pStyle w:val="20"/>
        <w:ind w:firstLine="0"/>
        <w:jc w:val="right"/>
        <w:rPr>
          <w:rFonts w:ascii="Arial" w:hAnsi="Arial" w:cs="Arial"/>
          <w:b/>
          <w:i/>
          <w:sz w:val="24"/>
        </w:rPr>
      </w:pPr>
      <w:r w:rsidRPr="008475D2">
        <w:rPr>
          <w:rFonts w:ascii="Arial" w:hAnsi="Arial" w:cs="Arial"/>
          <w:b/>
          <w:i/>
          <w:sz w:val="24"/>
        </w:rPr>
        <w:t>του Δημήτρη Σιούφα</w:t>
      </w:r>
    </w:p>
    <w:p w:rsidR="008475D2" w:rsidRPr="008475D2" w:rsidRDefault="008475D2" w:rsidP="008475D2">
      <w:pPr>
        <w:pStyle w:val="20"/>
        <w:ind w:firstLine="0"/>
        <w:jc w:val="right"/>
        <w:rPr>
          <w:rFonts w:ascii="Arial" w:hAnsi="Arial" w:cs="Arial"/>
          <w:b/>
          <w:i/>
          <w:sz w:val="24"/>
        </w:rPr>
      </w:pPr>
      <w:r w:rsidRPr="008475D2">
        <w:rPr>
          <w:rFonts w:ascii="Arial" w:hAnsi="Arial" w:cs="Arial"/>
          <w:b/>
          <w:i/>
          <w:sz w:val="24"/>
        </w:rPr>
        <w:t>πρώην Προέδρου της Βουλής των Ελλήνων</w:t>
      </w:r>
    </w:p>
    <w:p w:rsidR="006E2D53" w:rsidRPr="008475D2" w:rsidRDefault="006E2D53" w:rsidP="00F7282C">
      <w:pPr>
        <w:pStyle w:val="20"/>
        <w:ind w:firstLine="0"/>
        <w:jc w:val="center"/>
        <w:rPr>
          <w:rFonts w:ascii="Arial" w:hAnsi="Arial" w:cs="Arial"/>
          <w:b/>
          <w:sz w:val="24"/>
          <w:u w:val="single"/>
        </w:rPr>
      </w:pPr>
    </w:p>
    <w:p w:rsidR="008475D2" w:rsidRDefault="008475D2" w:rsidP="008475D2">
      <w:pPr>
        <w:ind w:firstLine="720"/>
        <w:jc w:val="both"/>
        <w:rPr>
          <w:rFonts w:ascii="Arial" w:hAnsi="Arial" w:cs="Arial"/>
          <w:sz w:val="22"/>
          <w:szCs w:val="22"/>
        </w:rPr>
      </w:pPr>
      <w:r>
        <w:rPr>
          <w:rFonts w:ascii="Arial" w:hAnsi="Arial" w:cs="Arial"/>
          <w:sz w:val="22"/>
          <w:szCs w:val="22"/>
        </w:rPr>
        <w:t>Ο πρώην Πρόεδρος της Βουλής των Ελλήνων Δημήτρης Σιούφας έκανε την ακόλουθη δήλωση:</w:t>
      </w:r>
    </w:p>
    <w:p w:rsidR="005B4507" w:rsidRPr="0047742D" w:rsidRDefault="006E2D53" w:rsidP="008475D2">
      <w:pPr>
        <w:ind w:firstLine="720"/>
        <w:jc w:val="both"/>
        <w:rPr>
          <w:rFonts w:ascii="Arial" w:hAnsi="Arial" w:cs="Arial"/>
          <w:sz w:val="22"/>
          <w:szCs w:val="22"/>
        </w:rPr>
      </w:pPr>
      <w:r>
        <w:rPr>
          <w:rFonts w:ascii="Arial" w:hAnsi="Arial" w:cs="Arial"/>
          <w:sz w:val="22"/>
          <w:szCs w:val="22"/>
        </w:rPr>
        <w:t>«</w:t>
      </w:r>
      <w:r w:rsidR="003F55B0">
        <w:rPr>
          <w:rFonts w:ascii="Arial" w:hAnsi="Arial" w:cs="Arial"/>
          <w:sz w:val="22"/>
          <w:szCs w:val="22"/>
        </w:rPr>
        <w:t xml:space="preserve">Στις </w:t>
      </w:r>
      <w:r w:rsidR="005B4507" w:rsidRPr="0047742D">
        <w:rPr>
          <w:rFonts w:ascii="Arial" w:hAnsi="Arial" w:cs="Arial"/>
          <w:sz w:val="22"/>
          <w:szCs w:val="22"/>
        </w:rPr>
        <w:t xml:space="preserve">19 Απριλίου οι Ελληνίδες και οι Έλληνες θυμόμαστε και τιμούμε τους Φιλέλληνες και γιορτάζουμε τη Διεθνή Αλληλεγγύη </w:t>
      </w:r>
      <w:r w:rsidR="003F55B0">
        <w:rPr>
          <w:rFonts w:ascii="Arial" w:hAnsi="Arial" w:cs="Arial"/>
          <w:sz w:val="22"/>
          <w:szCs w:val="22"/>
        </w:rPr>
        <w:t>τους.</w:t>
      </w:r>
    </w:p>
    <w:p w:rsidR="002F3048" w:rsidRDefault="003F55B0" w:rsidP="008475D2">
      <w:pPr>
        <w:ind w:firstLine="720"/>
        <w:jc w:val="both"/>
        <w:rPr>
          <w:rFonts w:ascii="Arial" w:hAnsi="Arial" w:cs="Arial"/>
          <w:sz w:val="22"/>
          <w:szCs w:val="22"/>
        </w:rPr>
      </w:pPr>
      <w:r>
        <w:rPr>
          <w:rFonts w:ascii="Arial" w:hAnsi="Arial" w:cs="Arial"/>
          <w:sz w:val="22"/>
          <w:szCs w:val="22"/>
        </w:rPr>
        <w:t>Τ</w:t>
      </w:r>
      <w:r w:rsidRPr="0047742D">
        <w:rPr>
          <w:rFonts w:ascii="Arial" w:hAnsi="Arial" w:cs="Arial"/>
          <w:sz w:val="22"/>
          <w:szCs w:val="22"/>
        </w:rPr>
        <w:t xml:space="preserve">ο κορυφαίο </w:t>
      </w:r>
      <w:r w:rsidR="005F197F">
        <w:rPr>
          <w:rFonts w:ascii="Arial" w:hAnsi="Arial" w:cs="Arial"/>
          <w:sz w:val="22"/>
          <w:szCs w:val="22"/>
        </w:rPr>
        <w:t xml:space="preserve">παράδειγμα </w:t>
      </w:r>
      <w:r>
        <w:rPr>
          <w:rFonts w:ascii="Arial" w:hAnsi="Arial" w:cs="Arial"/>
          <w:sz w:val="22"/>
          <w:szCs w:val="22"/>
        </w:rPr>
        <w:t xml:space="preserve">είναι η </w:t>
      </w:r>
      <w:r w:rsidR="005B4507" w:rsidRPr="0047742D">
        <w:rPr>
          <w:rFonts w:ascii="Arial" w:hAnsi="Arial" w:cs="Arial"/>
          <w:sz w:val="22"/>
          <w:szCs w:val="22"/>
        </w:rPr>
        <w:t>εμβληματική μορφή των αγωνιζομένων Φιλελλήνων ο λόρδος Βύρων</w:t>
      </w:r>
      <w:r w:rsidR="002F3048">
        <w:rPr>
          <w:rFonts w:ascii="Arial" w:hAnsi="Arial" w:cs="Arial"/>
          <w:sz w:val="22"/>
          <w:szCs w:val="22"/>
        </w:rPr>
        <w:t xml:space="preserve">. </w:t>
      </w:r>
    </w:p>
    <w:p w:rsidR="00732DD3" w:rsidRDefault="00732DD3" w:rsidP="008475D2">
      <w:pPr>
        <w:jc w:val="both"/>
        <w:rPr>
          <w:rFonts w:ascii="Arial" w:hAnsi="Arial" w:cs="Arial"/>
          <w:sz w:val="22"/>
          <w:szCs w:val="22"/>
        </w:rPr>
      </w:pPr>
      <w:r w:rsidRPr="0047742D">
        <w:rPr>
          <w:rFonts w:ascii="Arial" w:hAnsi="Arial" w:cs="Arial"/>
          <w:sz w:val="22"/>
          <w:szCs w:val="22"/>
        </w:rPr>
        <w:t>Θα επαναλάβω και εδώ αυτά που τονίζω σταθερά τα τελευταία χρόνια :</w:t>
      </w:r>
    </w:p>
    <w:p w:rsidR="005F197F" w:rsidRPr="00A81D59" w:rsidRDefault="005F197F" w:rsidP="008475D2">
      <w:pPr>
        <w:tabs>
          <w:tab w:val="left" w:pos="780"/>
        </w:tabs>
        <w:jc w:val="both"/>
        <w:rPr>
          <w:rFonts w:ascii="Arial" w:hAnsi="Arial" w:cs="Arial"/>
          <w:sz w:val="22"/>
          <w:szCs w:val="22"/>
        </w:rPr>
      </w:pPr>
      <w:r w:rsidRPr="00A81D59">
        <w:rPr>
          <w:rFonts w:ascii="Arial" w:hAnsi="Arial" w:cs="Arial"/>
          <w:sz w:val="22"/>
          <w:szCs w:val="22"/>
        </w:rPr>
        <w:t xml:space="preserve">Σήμερα βρισκόμαστε σε μια συγκυρία που εμείς οι ίδιοι οι Έλληνες χάνουμε την περηφάνια για τη γενιά μας. Γιατί με πράξεις και παραλείψεις, συλλογικές επί το </w:t>
      </w:r>
      <w:proofErr w:type="spellStart"/>
      <w:r w:rsidRPr="00A81D59">
        <w:rPr>
          <w:rFonts w:ascii="Arial" w:hAnsi="Arial" w:cs="Arial"/>
          <w:sz w:val="22"/>
          <w:szCs w:val="22"/>
        </w:rPr>
        <w:t>πλείστον</w:t>
      </w:r>
      <w:proofErr w:type="spellEnd"/>
      <w:r w:rsidRPr="00A81D59">
        <w:rPr>
          <w:rFonts w:ascii="Arial" w:hAnsi="Arial" w:cs="Arial"/>
          <w:sz w:val="22"/>
          <w:szCs w:val="22"/>
        </w:rPr>
        <w:t>, βρισκόμαστε σε κατάσταση να ζητήσουμε στήριξη και βοήθεια από τον υπόλοιπο κόσμο.</w:t>
      </w:r>
    </w:p>
    <w:p w:rsidR="00732DD3" w:rsidRPr="0047742D" w:rsidRDefault="00732DD3" w:rsidP="008475D2">
      <w:pPr>
        <w:jc w:val="both"/>
        <w:rPr>
          <w:rFonts w:ascii="Arial" w:hAnsi="Arial" w:cs="Arial"/>
          <w:sz w:val="22"/>
          <w:szCs w:val="22"/>
        </w:rPr>
      </w:pPr>
      <w:r w:rsidRPr="0047742D">
        <w:rPr>
          <w:rFonts w:ascii="Arial" w:hAnsi="Arial" w:cs="Arial"/>
          <w:sz w:val="22"/>
          <w:szCs w:val="22"/>
        </w:rPr>
        <w:t xml:space="preserve">Ζούμε σε μια δύσκολη εποχή για ένα περήφανο λαό, όπως ο δικός μας. Βρισκόμαστε σε ένα κλίμα που εναλλάσσονται οι προθέσεις βοήθειας, με τις σκέψεις επιφύλαξης και τα λόγια περιφρόνησης. Η Ελλάδα είναι σημείο αναφοράς για λάθος λόγους. </w:t>
      </w:r>
      <w:r w:rsidRPr="0047742D">
        <w:rPr>
          <w:rFonts w:ascii="Arial" w:hAnsi="Arial" w:cs="Arial"/>
          <w:b/>
          <w:sz w:val="22"/>
          <w:szCs w:val="22"/>
        </w:rPr>
        <w:t>Ο μόνος δρόμος που μπορούμε να πάρουμε σ’ αυτή τη συγκυρία είναι εκείνος της εθνικής ανάτασης και της εθνικής συνεννόησης. Να κοιτάζουμε μπροστά, να ενεργούμε για το μέλλον και να μην κοιτάμε πίσω</w:t>
      </w:r>
      <w:r>
        <w:rPr>
          <w:rFonts w:ascii="Arial" w:hAnsi="Arial" w:cs="Arial"/>
          <w:b/>
          <w:sz w:val="22"/>
          <w:szCs w:val="22"/>
        </w:rPr>
        <w:t>.</w:t>
      </w:r>
      <w:r w:rsidRPr="0047742D">
        <w:rPr>
          <w:rFonts w:ascii="Arial" w:hAnsi="Arial" w:cs="Arial"/>
          <w:b/>
          <w:sz w:val="22"/>
          <w:szCs w:val="22"/>
        </w:rPr>
        <w:t xml:space="preserve"> Αυτή είναι η μόνη δυνατή πορεία λύτρωσης.</w:t>
      </w:r>
      <w:r w:rsidRPr="0047742D">
        <w:rPr>
          <w:rFonts w:ascii="Arial" w:hAnsi="Arial" w:cs="Arial"/>
          <w:sz w:val="22"/>
          <w:szCs w:val="22"/>
        </w:rPr>
        <w:t xml:space="preserve"> </w:t>
      </w:r>
    </w:p>
    <w:p w:rsidR="003F55B0" w:rsidRDefault="00732DD3" w:rsidP="008475D2">
      <w:pPr>
        <w:jc w:val="both"/>
        <w:rPr>
          <w:rFonts w:ascii="Arial" w:hAnsi="Arial" w:cs="Arial"/>
          <w:b/>
          <w:sz w:val="22"/>
          <w:szCs w:val="22"/>
        </w:rPr>
      </w:pPr>
      <w:r w:rsidRPr="0047742D">
        <w:rPr>
          <w:rFonts w:ascii="Arial" w:hAnsi="Arial" w:cs="Arial"/>
          <w:sz w:val="22"/>
          <w:szCs w:val="22"/>
        </w:rPr>
        <w:tab/>
      </w:r>
      <w:r w:rsidRPr="0047742D">
        <w:rPr>
          <w:rFonts w:ascii="Arial" w:hAnsi="Arial" w:cs="Arial"/>
          <w:b/>
          <w:sz w:val="22"/>
          <w:szCs w:val="22"/>
        </w:rPr>
        <w:t>Αντιλαμβανόμενοι τα λάθη μας να αφυπνίσουμε τις αρετές μας. Να αναδείξουμε την αξιοσύνη μας. Να αποδείξουμε σε φίλους και επιφυλακτικούς ότι είμαστε άξιοι</w:t>
      </w:r>
      <w:r w:rsidR="003F55B0">
        <w:rPr>
          <w:rFonts w:ascii="Arial" w:hAnsi="Arial" w:cs="Arial"/>
          <w:b/>
          <w:sz w:val="22"/>
          <w:szCs w:val="22"/>
        </w:rPr>
        <w:t xml:space="preserve"> και της ιστορίας μας και του μέλλ</w:t>
      </w:r>
      <w:r w:rsidRPr="0047742D">
        <w:rPr>
          <w:rFonts w:ascii="Arial" w:hAnsi="Arial" w:cs="Arial"/>
          <w:b/>
          <w:sz w:val="22"/>
          <w:szCs w:val="22"/>
        </w:rPr>
        <w:t>οντ</w:t>
      </w:r>
      <w:r w:rsidR="003F55B0">
        <w:rPr>
          <w:rFonts w:ascii="Arial" w:hAnsi="Arial" w:cs="Arial"/>
          <w:b/>
          <w:sz w:val="22"/>
          <w:szCs w:val="22"/>
        </w:rPr>
        <w:t>ο</w:t>
      </w:r>
      <w:r w:rsidRPr="0047742D">
        <w:rPr>
          <w:rFonts w:ascii="Arial" w:hAnsi="Arial" w:cs="Arial"/>
          <w:b/>
          <w:sz w:val="22"/>
          <w:szCs w:val="22"/>
        </w:rPr>
        <w:t xml:space="preserve">ς </w:t>
      </w:r>
      <w:r w:rsidR="00D56B87">
        <w:rPr>
          <w:rFonts w:ascii="Arial" w:hAnsi="Arial" w:cs="Arial"/>
          <w:b/>
          <w:sz w:val="22"/>
          <w:szCs w:val="22"/>
        </w:rPr>
        <w:t>μας</w:t>
      </w:r>
      <w:r w:rsidRPr="0047742D">
        <w:rPr>
          <w:rFonts w:ascii="Arial" w:hAnsi="Arial" w:cs="Arial"/>
          <w:b/>
          <w:sz w:val="22"/>
          <w:szCs w:val="22"/>
        </w:rPr>
        <w:t>.</w:t>
      </w:r>
    </w:p>
    <w:p w:rsidR="00732DD3" w:rsidRDefault="00732DD3" w:rsidP="008475D2">
      <w:pPr>
        <w:jc w:val="both"/>
        <w:rPr>
          <w:rFonts w:ascii="Arial" w:hAnsi="Arial" w:cs="Arial"/>
          <w:b/>
          <w:sz w:val="22"/>
          <w:szCs w:val="22"/>
        </w:rPr>
      </w:pPr>
      <w:r w:rsidRPr="0047742D">
        <w:rPr>
          <w:rFonts w:ascii="Arial" w:hAnsi="Arial" w:cs="Arial"/>
          <w:b/>
          <w:sz w:val="22"/>
          <w:szCs w:val="22"/>
        </w:rPr>
        <w:t>Και να οδηγήσουμε στη γέννηση ενός νέου κύματος, μιας νέας εποχής φιλελληνισμού που θα κάνει περήφανους όχι μόνο εμάς αλλά κυρίως τους νέους φιλέλληνες.</w:t>
      </w:r>
    </w:p>
    <w:p w:rsidR="004709A3" w:rsidRPr="00A81D59" w:rsidRDefault="004709A3" w:rsidP="008475D2">
      <w:pPr>
        <w:tabs>
          <w:tab w:val="left" w:pos="780"/>
        </w:tabs>
        <w:jc w:val="both"/>
        <w:rPr>
          <w:rFonts w:ascii="Arial" w:hAnsi="Arial" w:cs="Arial"/>
          <w:sz w:val="22"/>
          <w:szCs w:val="22"/>
        </w:rPr>
      </w:pPr>
      <w:r w:rsidRPr="00A81D59">
        <w:rPr>
          <w:rFonts w:ascii="Arial" w:hAnsi="Arial" w:cs="Arial"/>
          <w:sz w:val="22"/>
          <w:szCs w:val="22"/>
        </w:rPr>
        <w:t>Τα όποια οικονομικά προβλήματα αυτής της περιόδου, όσο μεγάλα και αν είναι στην Ελλάδα, δεν μπορούν να μειώσουν, να ακυρώσουν ή να εξαφανίσουν τη συμβολή του Ελληνικού Έθνους στο σημερινό παγκόσμιο πολιτισμό.</w:t>
      </w:r>
    </w:p>
    <w:p w:rsidR="004709A3" w:rsidRPr="00A81D59" w:rsidRDefault="004709A3" w:rsidP="008475D2">
      <w:pPr>
        <w:tabs>
          <w:tab w:val="left" w:pos="780"/>
        </w:tabs>
        <w:jc w:val="both"/>
        <w:rPr>
          <w:rFonts w:ascii="Arial" w:hAnsi="Arial" w:cs="Arial"/>
          <w:sz w:val="22"/>
          <w:szCs w:val="22"/>
        </w:rPr>
      </w:pPr>
      <w:r w:rsidRPr="00A81D59">
        <w:rPr>
          <w:rFonts w:ascii="Arial" w:hAnsi="Arial" w:cs="Arial"/>
          <w:sz w:val="22"/>
          <w:szCs w:val="22"/>
        </w:rPr>
        <w:tab/>
        <w:t>Οι Έλληνες δεν δικαιούμεθα να έχουμε τόσους εχθρούς ιδιαίτερα σε τόπους που δεν βλάψαμε. Ούτε σε τόπους που θεμελίωσαν τη σημερινή τους δύναμη και επιρροή στις ιδέες που γεννήθηκαν στο δικό μας τόπο.</w:t>
      </w:r>
    </w:p>
    <w:p w:rsidR="004709A3" w:rsidRDefault="004709A3" w:rsidP="008475D2">
      <w:pPr>
        <w:tabs>
          <w:tab w:val="left" w:pos="780"/>
        </w:tabs>
        <w:jc w:val="both"/>
        <w:rPr>
          <w:rFonts w:ascii="Arial" w:hAnsi="Arial" w:cs="Arial"/>
          <w:b/>
          <w:sz w:val="22"/>
          <w:szCs w:val="22"/>
        </w:rPr>
      </w:pPr>
      <w:r w:rsidRPr="00A81D59">
        <w:rPr>
          <w:rFonts w:ascii="Arial" w:hAnsi="Arial" w:cs="Arial"/>
          <w:sz w:val="22"/>
          <w:szCs w:val="22"/>
        </w:rPr>
        <w:tab/>
        <w:t>Ακόμα κι αν όλα</w:t>
      </w:r>
      <w:r w:rsidRPr="00A81D59">
        <w:rPr>
          <w:rFonts w:ascii="Arial" w:hAnsi="Arial" w:cs="Arial"/>
          <w:b/>
          <w:sz w:val="22"/>
          <w:szCs w:val="22"/>
        </w:rPr>
        <w:t xml:space="preserve"> μας τα αρνηθούν, η Ελλάδα δικαιούται και απαιτεί </w:t>
      </w:r>
      <w:r w:rsidR="003F55B0">
        <w:rPr>
          <w:rFonts w:ascii="Arial" w:hAnsi="Arial" w:cs="Arial"/>
          <w:b/>
          <w:sz w:val="22"/>
          <w:szCs w:val="22"/>
        </w:rPr>
        <w:t>τουλάχιστον το σεβασμό τους.</w:t>
      </w:r>
    </w:p>
    <w:p w:rsidR="005F197F" w:rsidRDefault="005F197F" w:rsidP="008475D2">
      <w:pPr>
        <w:tabs>
          <w:tab w:val="left" w:pos="780"/>
        </w:tabs>
        <w:jc w:val="both"/>
        <w:rPr>
          <w:rFonts w:ascii="Arial" w:hAnsi="Arial" w:cs="Arial"/>
          <w:b/>
          <w:sz w:val="22"/>
          <w:szCs w:val="22"/>
        </w:rPr>
      </w:pPr>
      <w:r>
        <w:rPr>
          <w:rFonts w:ascii="Arial" w:hAnsi="Arial" w:cs="Arial"/>
          <w:b/>
          <w:sz w:val="22"/>
          <w:szCs w:val="22"/>
        </w:rPr>
        <w:tab/>
        <w:t xml:space="preserve">Και ζητώ και πάλι από το Υπουργείο Παιδείας να επαναφέρει </w:t>
      </w:r>
      <w:r w:rsidRPr="00A81D59">
        <w:rPr>
          <w:rFonts w:ascii="Arial" w:hAnsi="Arial" w:cs="Arial"/>
          <w:b/>
          <w:sz w:val="22"/>
          <w:szCs w:val="22"/>
        </w:rPr>
        <w:t>τον εορτασμό στις 19 Απριλίου κάθε χρόνου, σε όλα τα σχολεία και τα Πανεπιστήμια της χώρας, για να αναδεικνύει συνεχώς την προσφορά της χώρας στον κόσμο, αλλά και τις ιδέες του φιλελληνισμού και της Διεθνής Αλληλεγγύης για να γίνεται κτήμα των νέων γενεών.</w:t>
      </w:r>
      <w:r>
        <w:rPr>
          <w:rFonts w:ascii="Arial" w:hAnsi="Arial" w:cs="Arial"/>
          <w:b/>
          <w:sz w:val="22"/>
          <w:szCs w:val="22"/>
        </w:rPr>
        <w:t xml:space="preserve"> </w:t>
      </w:r>
    </w:p>
    <w:p w:rsidR="005F197F" w:rsidRDefault="005F197F" w:rsidP="008475D2">
      <w:pPr>
        <w:tabs>
          <w:tab w:val="left" w:pos="780"/>
        </w:tabs>
        <w:jc w:val="both"/>
        <w:rPr>
          <w:rFonts w:ascii="Arial" w:hAnsi="Arial" w:cs="Arial"/>
          <w:b/>
          <w:sz w:val="22"/>
          <w:szCs w:val="22"/>
        </w:rPr>
      </w:pPr>
      <w:r>
        <w:rPr>
          <w:rFonts w:ascii="Arial" w:hAnsi="Arial" w:cs="Arial"/>
          <w:b/>
          <w:sz w:val="22"/>
          <w:szCs w:val="22"/>
        </w:rPr>
        <w:t>Ελπίζω αυτή τη φορά να βρει ανταπόκριση.</w:t>
      </w:r>
      <w:r w:rsidR="006E2D53">
        <w:rPr>
          <w:rFonts w:ascii="Arial" w:hAnsi="Arial" w:cs="Arial"/>
          <w:b/>
          <w:sz w:val="22"/>
          <w:szCs w:val="22"/>
        </w:rPr>
        <w:t xml:space="preserve">» </w:t>
      </w:r>
    </w:p>
    <w:sectPr w:rsidR="005F197F"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A6" w:rsidRDefault="00B200A6">
      <w:r>
        <w:separator/>
      </w:r>
    </w:p>
  </w:endnote>
  <w:endnote w:type="continuationSeparator" w:id="0">
    <w:p w:rsidR="00B200A6" w:rsidRDefault="00B2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8475D2">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A6" w:rsidRDefault="00B200A6">
      <w:r>
        <w:separator/>
      </w:r>
    </w:p>
  </w:footnote>
  <w:footnote w:type="continuationSeparator" w:id="0">
    <w:p w:rsidR="00B200A6" w:rsidRDefault="00B20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B79"/>
    <w:rsid w:val="00293F3D"/>
    <w:rsid w:val="002A44E4"/>
    <w:rsid w:val="002B1938"/>
    <w:rsid w:val="002B67C4"/>
    <w:rsid w:val="002C070E"/>
    <w:rsid w:val="002D5342"/>
    <w:rsid w:val="002D5B43"/>
    <w:rsid w:val="002D66EC"/>
    <w:rsid w:val="002E1956"/>
    <w:rsid w:val="002E25F4"/>
    <w:rsid w:val="002E4C89"/>
    <w:rsid w:val="002E4F90"/>
    <w:rsid w:val="002F3048"/>
    <w:rsid w:val="00302843"/>
    <w:rsid w:val="00303332"/>
    <w:rsid w:val="0030411B"/>
    <w:rsid w:val="00312D1D"/>
    <w:rsid w:val="0031752F"/>
    <w:rsid w:val="003220E6"/>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219B"/>
    <w:rsid w:val="003D60C4"/>
    <w:rsid w:val="003E22F9"/>
    <w:rsid w:val="003F03DB"/>
    <w:rsid w:val="003F04D6"/>
    <w:rsid w:val="003F0765"/>
    <w:rsid w:val="003F3191"/>
    <w:rsid w:val="003F55B0"/>
    <w:rsid w:val="00400801"/>
    <w:rsid w:val="004135E1"/>
    <w:rsid w:val="0041497B"/>
    <w:rsid w:val="00423460"/>
    <w:rsid w:val="00434CC1"/>
    <w:rsid w:val="004355DB"/>
    <w:rsid w:val="004364DF"/>
    <w:rsid w:val="00436EE2"/>
    <w:rsid w:val="004466FB"/>
    <w:rsid w:val="00451203"/>
    <w:rsid w:val="00455EF8"/>
    <w:rsid w:val="004567BA"/>
    <w:rsid w:val="004709A3"/>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16A77"/>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B4507"/>
    <w:rsid w:val="005C2C13"/>
    <w:rsid w:val="005C3A91"/>
    <w:rsid w:val="005C5FC1"/>
    <w:rsid w:val="005D1CC5"/>
    <w:rsid w:val="005D20AD"/>
    <w:rsid w:val="005D3D3A"/>
    <w:rsid w:val="005D4BB5"/>
    <w:rsid w:val="005D641E"/>
    <w:rsid w:val="005E153E"/>
    <w:rsid w:val="005F197F"/>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2D53"/>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2DD3"/>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4031D"/>
    <w:rsid w:val="0084419E"/>
    <w:rsid w:val="008475D2"/>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73277"/>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00A6"/>
    <w:rsid w:val="00B24BAD"/>
    <w:rsid w:val="00B30422"/>
    <w:rsid w:val="00B308A1"/>
    <w:rsid w:val="00B3626A"/>
    <w:rsid w:val="00B403E3"/>
    <w:rsid w:val="00B4214A"/>
    <w:rsid w:val="00B5526A"/>
    <w:rsid w:val="00B64D7A"/>
    <w:rsid w:val="00B67EE3"/>
    <w:rsid w:val="00B96E62"/>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4101"/>
    <w:rsid w:val="00CF5810"/>
    <w:rsid w:val="00D06989"/>
    <w:rsid w:val="00D06B7F"/>
    <w:rsid w:val="00D0736B"/>
    <w:rsid w:val="00D10D61"/>
    <w:rsid w:val="00D14F27"/>
    <w:rsid w:val="00D226F6"/>
    <w:rsid w:val="00D23A40"/>
    <w:rsid w:val="00D2590D"/>
    <w:rsid w:val="00D458C5"/>
    <w:rsid w:val="00D45ED4"/>
    <w:rsid w:val="00D47A87"/>
    <w:rsid w:val="00D516D6"/>
    <w:rsid w:val="00D561AD"/>
    <w:rsid w:val="00D56B87"/>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27C8"/>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2062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2016-04-16T09:20:00Z</cp:lastPrinted>
  <dcterms:created xsi:type="dcterms:W3CDTF">2016-04-18T08:28:00Z</dcterms:created>
  <dcterms:modified xsi:type="dcterms:W3CDTF">2016-04-18T08:28:00Z</dcterms:modified>
</cp:coreProperties>
</file>