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4E5577">
        <w:rPr>
          <w:rFonts w:ascii="Arial" w:hAnsi="Arial" w:cs="Arial"/>
          <w:b/>
          <w:i/>
        </w:rPr>
        <w:t xml:space="preserve"> </w:t>
      </w:r>
      <w:r w:rsidR="008768DE">
        <w:rPr>
          <w:rFonts w:ascii="Arial" w:hAnsi="Arial" w:cs="Arial"/>
          <w:b/>
          <w:i/>
        </w:rPr>
        <w:t>12</w:t>
      </w:r>
      <w:r w:rsidR="00B01956">
        <w:rPr>
          <w:rFonts w:ascii="Arial" w:hAnsi="Arial" w:cs="Arial"/>
          <w:b/>
          <w:i/>
        </w:rPr>
        <w:t xml:space="preserve"> </w:t>
      </w:r>
      <w:r w:rsidR="003C53EB">
        <w:rPr>
          <w:rFonts w:ascii="Arial" w:hAnsi="Arial" w:cs="Arial"/>
          <w:b/>
          <w:i/>
        </w:rPr>
        <w:t>Οκτωβρίου</w:t>
      </w:r>
      <w:r w:rsidR="004E5577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4E5577">
        <w:rPr>
          <w:rFonts w:ascii="Arial" w:hAnsi="Arial" w:cs="Arial"/>
          <w:b/>
          <w:i/>
        </w:rPr>
        <w:t>7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975385" w:rsidP="00975385">
      <w:pPr>
        <w:pStyle w:val="20"/>
        <w:spacing w:after="240"/>
        <w:ind w:firstLine="0"/>
        <w:jc w:val="lef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30 χρόνια από το θάνατό του</w:t>
      </w:r>
    </w:p>
    <w:p w:rsidR="00975385" w:rsidRPr="00975385" w:rsidRDefault="00975385" w:rsidP="00975385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975385">
        <w:rPr>
          <w:rFonts w:ascii="Arial" w:hAnsi="Arial" w:cs="Arial"/>
          <w:b/>
          <w:sz w:val="28"/>
          <w:szCs w:val="28"/>
        </w:rPr>
        <w:t>Κωνσταντίνος Τσάτσος,</w:t>
      </w:r>
    </w:p>
    <w:p w:rsidR="00975385" w:rsidRPr="00975385" w:rsidRDefault="00975385" w:rsidP="00975385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975385">
        <w:rPr>
          <w:rFonts w:ascii="Arial" w:hAnsi="Arial" w:cs="Arial"/>
          <w:b/>
          <w:sz w:val="28"/>
          <w:szCs w:val="28"/>
        </w:rPr>
        <w:t>ο πρώτος εκλεγμένος Πρόεδρος της Δημοκρατίας,</w:t>
      </w:r>
    </w:p>
    <w:p w:rsidR="00975385" w:rsidRPr="00975385" w:rsidRDefault="00975385" w:rsidP="00975385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975385">
        <w:rPr>
          <w:rFonts w:ascii="Arial" w:hAnsi="Arial" w:cs="Arial"/>
          <w:b/>
          <w:sz w:val="28"/>
          <w:szCs w:val="28"/>
        </w:rPr>
        <w:t>έθεσε τις ιδέες και τις δυνάμεις του</w:t>
      </w:r>
    </w:p>
    <w:p w:rsidR="006270F1" w:rsidRPr="00975385" w:rsidRDefault="00975385" w:rsidP="00975385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975385">
        <w:rPr>
          <w:rFonts w:ascii="Arial" w:hAnsi="Arial" w:cs="Arial"/>
          <w:b/>
          <w:sz w:val="28"/>
          <w:szCs w:val="28"/>
        </w:rPr>
        <w:t>στην υπηρεσία του Έθνους</w:t>
      </w:r>
    </w:p>
    <w:p w:rsidR="00802131" w:rsidRPr="00802131" w:rsidRDefault="00802131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975385" w:rsidRPr="00975385" w:rsidRDefault="00975385" w:rsidP="00975385">
      <w:pPr>
        <w:jc w:val="right"/>
        <w:rPr>
          <w:rFonts w:ascii="Arial" w:hAnsi="Arial" w:cs="Arial"/>
          <w:b/>
          <w:i/>
        </w:rPr>
      </w:pPr>
      <w:r w:rsidRPr="00975385">
        <w:rPr>
          <w:rFonts w:ascii="Arial" w:hAnsi="Arial" w:cs="Arial"/>
          <w:b/>
          <w:i/>
        </w:rPr>
        <w:t>Δήλωση του Δημήτρη Σιούφα</w:t>
      </w:r>
    </w:p>
    <w:p w:rsidR="00975385" w:rsidRPr="00975385" w:rsidRDefault="00975385" w:rsidP="00975385">
      <w:pPr>
        <w:jc w:val="right"/>
        <w:rPr>
          <w:rFonts w:ascii="Arial" w:hAnsi="Arial" w:cs="Arial"/>
          <w:b/>
          <w:i/>
        </w:rPr>
      </w:pPr>
      <w:r w:rsidRPr="00975385">
        <w:rPr>
          <w:rFonts w:ascii="Arial" w:hAnsi="Arial" w:cs="Arial"/>
          <w:b/>
          <w:i/>
        </w:rPr>
        <w:t xml:space="preserve">πρώην Προέδρου </w:t>
      </w:r>
      <w:r w:rsidR="00BF4470" w:rsidRPr="00975385">
        <w:rPr>
          <w:rFonts w:ascii="Arial" w:hAnsi="Arial" w:cs="Arial"/>
          <w:b/>
          <w:i/>
        </w:rPr>
        <w:t xml:space="preserve">της Βουλής </w:t>
      </w:r>
      <w:r w:rsidRPr="00975385">
        <w:rPr>
          <w:rFonts w:ascii="Arial" w:hAnsi="Arial" w:cs="Arial"/>
          <w:b/>
          <w:i/>
        </w:rPr>
        <w:t xml:space="preserve">των Ελλήνων </w:t>
      </w:r>
    </w:p>
    <w:p w:rsidR="00BF4470" w:rsidRPr="00975385" w:rsidRDefault="00BF4470" w:rsidP="00975385">
      <w:pPr>
        <w:jc w:val="center"/>
        <w:rPr>
          <w:rFonts w:ascii="Arial" w:hAnsi="Arial" w:cs="Arial"/>
          <w:b/>
          <w:sz w:val="28"/>
          <w:szCs w:val="28"/>
        </w:rPr>
      </w:pPr>
    </w:p>
    <w:p w:rsidR="00667221" w:rsidRDefault="00667221" w:rsidP="00667221">
      <w:pPr>
        <w:spacing w:after="12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Πραγματοποιήθηκε σήμερα στην αίθουσα Γ</w:t>
      </w:r>
      <w:r w:rsidR="00930552">
        <w:rPr>
          <w:rFonts w:ascii="Arial" w:hAnsi="Arial" w:cs="Arial"/>
        </w:rPr>
        <w:t>ε</w:t>
      </w:r>
      <w:r>
        <w:rPr>
          <w:rFonts w:ascii="Arial" w:hAnsi="Arial" w:cs="Arial"/>
        </w:rPr>
        <w:t>ρουσίας της Βουλής των Ελλήνων, εκδήλωση αφιερωμένη στην μνήμη του Κωνσταντίνου Τσάτσου, από το Ίδρυμα της</w:t>
      </w:r>
      <w:r w:rsidR="00930552">
        <w:rPr>
          <w:rFonts w:ascii="Arial" w:hAnsi="Arial" w:cs="Arial"/>
        </w:rPr>
        <w:t xml:space="preserve"> </w:t>
      </w:r>
      <w:r w:rsidR="00930552" w:rsidRPr="00930552">
        <w:rPr>
          <w:rFonts w:ascii="Arial" w:hAnsi="Arial" w:cs="Arial"/>
        </w:rPr>
        <w:t>Βουλής των Ελλήνων για τον Κοινοβουλευτισμό και τη Δημοκρατία</w:t>
      </w:r>
      <w:r>
        <w:rPr>
          <w:rFonts w:ascii="Arial" w:hAnsi="Arial" w:cs="Arial"/>
        </w:rPr>
        <w:t xml:space="preserve"> </w:t>
      </w:r>
      <w:r w:rsidR="00975385">
        <w:rPr>
          <w:rFonts w:ascii="Arial" w:hAnsi="Arial" w:cs="Arial"/>
        </w:rPr>
        <w:t xml:space="preserve">με αφορμή τη συμπλήρωση </w:t>
      </w:r>
      <w:r>
        <w:rPr>
          <w:rFonts w:ascii="Arial" w:hAnsi="Arial" w:cs="Arial"/>
        </w:rPr>
        <w:t>30 χρόνων από το θάνατό του.</w:t>
      </w:r>
    </w:p>
    <w:p w:rsidR="00930552" w:rsidRPr="003E0A62" w:rsidRDefault="00930552" w:rsidP="00930552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0A62">
        <w:rPr>
          <w:rFonts w:ascii="Arial" w:hAnsi="Arial" w:cs="Arial"/>
          <w:sz w:val="24"/>
          <w:szCs w:val="24"/>
        </w:rPr>
        <w:t xml:space="preserve">Από τους σημαντικότερους Έλληνες του 20ου αιώνα υπήρξε ο </w:t>
      </w:r>
      <w:r w:rsidRPr="00F1494D">
        <w:rPr>
          <w:rFonts w:ascii="Arial" w:hAnsi="Arial" w:cs="Arial"/>
          <w:sz w:val="24"/>
          <w:szCs w:val="24"/>
        </w:rPr>
        <w:t>Κωνσταντίνος Τσάτσος.</w:t>
      </w:r>
    </w:p>
    <w:p w:rsidR="00930552" w:rsidRDefault="00930552" w:rsidP="00930552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0A62">
        <w:rPr>
          <w:rFonts w:ascii="Arial" w:hAnsi="Arial" w:cs="Arial"/>
          <w:sz w:val="24"/>
          <w:szCs w:val="24"/>
        </w:rPr>
        <w:t>Φιλόσοφος, πανεπιστημιακός, πολιτικός, Κοινοβουλευτικός</w:t>
      </w:r>
      <w:r>
        <w:rPr>
          <w:rFonts w:ascii="Arial" w:hAnsi="Arial" w:cs="Arial"/>
          <w:sz w:val="24"/>
          <w:szCs w:val="24"/>
        </w:rPr>
        <w:t xml:space="preserve"> για πολλά χρόνια Βουλευτής.</w:t>
      </w:r>
    </w:p>
    <w:p w:rsidR="00930552" w:rsidRPr="003E0A62" w:rsidRDefault="00930552" w:rsidP="00930552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Πρώτος εκλεγμένος </w:t>
      </w:r>
      <w:r w:rsidRPr="003E0A62">
        <w:rPr>
          <w:rFonts w:ascii="Arial" w:hAnsi="Arial" w:cs="Arial"/>
          <w:sz w:val="24"/>
          <w:szCs w:val="24"/>
        </w:rPr>
        <w:t xml:space="preserve">Πρόεδρος της </w:t>
      </w:r>
      <w:r>
        <w:rPr>
          <w:rFonts w:ascii="Arial" w:hAnsi="Arial" w:cs="Arial"/>
          <w:sz w:val="24"/>
          <w:szCs w:val="24"/>
        </w:rPr>
        <w:t xml:space="preserve">Ελληνικής </w:t>
      </w:r>
      <w:r w:rsidRPr="003E0A62">
        <w:rPr>
          <w:rFonts w:ascii="Arial" w:hAnsi="Arial" w:cs="Arial"/>
          <w:sz w:val="24"/>
          <w:szCs w:val="24"/>
        </w:rPr>
        <w:t>Δημοκρατίας. Άνθρωπος παγκόσμιας ακτινοβολίας και κύρους. Άνθρωπος του πνεύματος και του έργου.</w:t>
      </w:r>
    </w:p>
    <w:p w:rsidR="00930552" w:rsidRPr="003E0A62" w:rsidRDefault="00930552" w:rsidP="00930552">
      <w:pPr>
        <w:pStyle w:val="ad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0A62">
        <w:rPr>
          <w:rFonts w:ascii="Arial" w:hAnsi="Arial" w:cs="Arial"/>
          <w:sz w:val="24"/>
          <w:szCs w:val="24"/>
        </w:rPr>
        <w:t>Έθεσε τις ιδέες του και τις δυνάμεις του στην υπηρεσία του Έθνους και του Λαού για πολλές δεκαετίες και προσέφερε πολλά στην επιστήμη, την πολιτική, τον κοινοβουλευτισμό και τη δημοκρατία.</w:t>
      </w:r>
    </w:p>
    <w:p w:rsidR="00930552" w:rsidRDefault="00930552" w:rsidP="00667221">
      <w:pPr>
        <w:spacing w:after="120" w:line="276" w:lineRule="auto"/>
        <w:ind w:firstLine="720"/>
        <w:jc w:val="both"/>
        <w:rPr>
          <w:rFonts w:ascii="Arial" w:hAnsi="Arial" w:cs="Arial"/>
        </w:rPr>
      </w:pPr>
    </w:p>
    <w:sectPr w:rsidR="00930552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22" w:rsidRDefault="00530522">
      <w:r>
        <w:separator/>
      </w:r>
    </w:p>
  </w:endnote>
  <w:endnote w:type="continuationSeparator" w:id="0">
    <w:p w:rsidR="00530522" w:rsidRDefault="0053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17153A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22" w:rsidRDefault="00530522">
      <w:r>
        <w:separator/>
      </w:r>
    </w:p>
  </w:footnote>
  <w:footnote w:type="continuationSeparator" w:id="0">
    <w:p w:rsidR="00530522" w:rsidRDefault="0053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D0867" w:rsidP="00975385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153A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53EB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0522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67221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71D67"/>
    <w:rsid w:val="008768DE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0552"/>
    <w:rsid w:val="0093443B"/>
    <w:rsid w:val="00942094"/>
    <w:rsid w:val="00950D8D"/>
    <w:rsid w:val="00951E0F"/>
    <w:rsid w:val="00953062"/>
    <w:rsid w:val="009544BB"/>
    <w:rsid w:val="00970AAD"/>
    <w:rsid w:val="00975385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2017-10-11T08:27:00Z</cp:lastPrinted>
  <dcterms:created xsi:type="dcterms:W3CDTF">2017-10-12T11:33:00Z</dcterms:created>
  <dcterms:modified xsi:type="dcterms:W3CDTF">2017-10-12T11:33:00Z</dcterms:modified>
</cp:coreProperties>
</file>