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F53910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F4470" w:rsidRPr="00F53910" w:rsidRDefault="0031752F" w:rsidP="00BF4470">
      <w:pPr>
        <w:jc w:val="right"/>
        <w:rPr>
          <w:rFonts w:ascii="Arial" w:hAnsi="Arial" w:cs="Arial"/>
          <w:b/>
          <w:i/>
        </w:rPr>
      </w:pPr>
      <w:r w:rsidRPr="00F53910">
        <w:rPr>
          <w:rFonts w:ascii="Arial" w:hAnsi="Arial" w:cs="Arial"/>
          <w:b/>
          <w:i/>
        </w:rPr>
        <w:t xml:space="preserve">Αθήνα, </w:t>
      </w:r>
      <w:r w:rsidR="009E016E" w:rsidRPr="00F53910">
        <w:rPr>
          <w:rFonts w:ascii="Arial" w:hAnsi="Arial" w:cs="Arial"/>
          <w:b/>
          <w:i/>
        </w:rPr>
        <w:t xml:space="preserve"> 1</w:t>
      </w:r>
      <w:r w:rsidR="007B0331">
        <w:rPr>
          <w:rFonts w:ascii="Arial" w:hAnsi="Arial" w:cs="Arial"/>
          <w:b/>
          <w:i/>
          <w:lang w:val="en-US"/>
        </w:rPr>
        <w:t>8</w:t>
      </w:r>
      <w:r w:rsidR="00190CB6">
        <w:rPr>
          <w:rFonts w:ascii="Arial" w:hAnsi="Arial" w:cs="Arial"/>
          <w:b/>
          <w:i/>
        </w:rPr>
        <w:t xml:space="preserve"> Ιανουαρίου </w:t>
      </w:r>
      <w:r w:rsidR="003F03DB" w:rsidRPr="00F53910">
        <w:rPr>
          <w:rFonts w:ascii="Arial" w:hAnsi="Arial" w:cs="Arial"/>
          <w:b/>
          <w:i/>
        </w:rPr>
        <w:t>201</w:t>
      </w:r>
      <w:r w:rsidR="00190CB6">
        <w:rPr>
          <w:rFonts w:ascii="Arial" w:hAnsi="Arial" w:cs="Arial"/>
          <w:b/>
          <w:i/>
        </w:rPr>
        <w:t>7</w:t>
      </w:r>
    </w:p>
    <w:p w:rsidR="0073621C" w:rsidRPr="00F53910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4223B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190CB6" w:rsidRDefault="00190CB6" w:rsidP="003865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B33BA" w:rsidRPr="008B33BA" w:rsidRDefault="008B33BA" w:rsidP="008B33B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B33BA">
        <w:rPr>
          <w:rFonts w:ascii="Arial" w:hAnsi="Arial" w:cs="Arial"/>
          <w:b/>
          <w:sz w:val="32"/>
          <w:szCs w:val="32"/>
        </w:rPr>
        <w:t xml:space="preserve">ΤΟ </w:t>
      </w:r>
      <w:r w:rsidR="00190CB6" w:rsidRPr="008B33BA">
        <w:rPr>
          <w:rFonts w:ascii="Arial" w:hAnsi="Arial" w:cs="Arial"/>
          <w:b/>
          <w:sz w:val="32"/>
          <w:szCs w:val="32"/>
        </w:rPr>
        <w:t xml:space="preserve">ΙΝΕΜΥ </w:t>
      </w:r>
      <w:r w:rsidRPr="008B33BA">
        <w:rPr>
          <w:rFonts w:ascii="Arial" w:hAnsi="Arial" w:cs="Arial"/>
          <w:b/>
          <w:sz w:val="32"/>
          <w:szCs w:val="32"/>
        </w:rPr>
        <w:t>ΤΗΣ</w:t>
      </w:r>
      <w:r w:rsidR="00190CB6" w:rsidRPr="008B33BA">
        <w:rPr>
          <w:rFonts w:ascii="Arial" w:hAnsi="Arial" w:cs="Arial"/>
          <w:b/>
          <w:sz w:val="32"/>
          <w:szCs w:val="32"/>
        </w:rPr>
        <w:t xml:space="preserve"> ΕΣΕΕ</w:t>
      </w:r>
      <w:r w:rsidRPr="008B33BA">
        <w:rPr>
          <w:rFonts w:ascii="Arial" w:hAnsi="Arial" w:cs="Arial"/>
          <w:b/>
          <w:sz w:val="32"/>
          <w:szCs w:val="32"/>
        </w:rPr>
        <w:t xml:space="preserve"> </w:t>
      </w:r>
    </w:p>
    <w:p w:rsidR="00190CB6" w:rsidRPr="008B33BA" w:rsidRDefault="008B33BA" w:rsidP="008B33B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B33BA">
        <w:rPr>
          <w:rFonts w:ascii="Arial" w:hAnsi="Arial" w:cs="Arial"/>
          <w:b/>
          <w:sz w:val="32"/>
          <w:szCs w:val="32"/>
        </w:rPr>
        <w:t>ΣΕ ΝΕΕΣ ΣΥΓΧΡΟΝΕΣ ΥΠΟΔΟΜΕΣ</w:t>
      </w:r>
      <w:r w:rsidR="00190CB6" w:rsidRPr="008B33BA">
        <w:rPr>
          <w:rFonts w:ascii="Arial" w:hAnsi="Arial" w:cs="Arial"/>
          <w:b/>
          <w:sz w:val="32"/>
          <w:szCs w:val="32"/>
        </w:rPr>
        <w:t xml:space="preserve"> </w:t>
      </w:r>
    </w:p>
    <w:p w:rsidR="00F35A08" w:rsidRPr="00F35A08" w:rsidRDefault="00F35A08" w:rsidP="00190CB6">
      <w:pPr>
        <w:jc w:val="both"/>
        <w:rPr>
          <w:b/>
          <w:i/>
        </w:rPr>
      </w:pPr>
    </w:p>
    <w:p w:rsidR="003F4AD2" w:rsidRDefault="00190CB6" w:rsidP="00274545">
      <w:pPr>
        <w:spacing w:after="240"/>
        <w:ind w:firstLine="72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Πριν λίγες μέρες</w:t>
      </w:r>
      <w:r w:rsidRPr="00190CB6">
        <w:rPr>
          <w:rFonts w:ascii="Arial" w:hAnsi="Arial" w:cs="Arial"/>
        </w:rPr>
        <w:t xml:space="preserve">, πραγματοποιήθηκε ο αγιασμός και τα εγκαίνια του διατηρητέου κτιρίου </w:t>
      </w:r>
      <w:r>
        <w:rPr>
          <w:rFonts w:ascii="Arial" w:hAnsi="Arial" w:cs="Arial"/>
        </w:rPr>
        <w:t>της</w:t>
      </w:r>
      <w:r w:rsidRPr="00190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Εθνικής Συνομοσπονδίας Εμπορίου Επιχειρηματικότητας (</w:t>
      </w:r>
      <w:r w:rsidRPr="00190CB6">
        <w:rPr>
          <w:rFonts w:ascii="Arial" w:hAnsi="Arial" w:cs="Arial"/>
        </w:rPr>
        <w:t>ΕΣΕΕ</w:t>
      </w:r>
      <w:r>
        <w:rPr>
          <w:rFonts w:ascii="Arial" w:hAnsi="Arial" w:cs="Arial"/>
        </w:rPr>
        <w:t>)</w:t>
      </w:r>
      <w:r w:rsidR="00067666">
        <w:rPr>
          <w:rFonts w:ascii="Arial" w:hAnsi="Arial" w:cs="Arial"/>
        </w:rPr>
        <w:t>,</w:t>
      </w:r>
      <w:r w:rsidRPr="00190CB6">
        <w:rPr>
          <w:rFonts w:ascii="Arial" w:hAnsi="Arial" w:cs="Arial"/>
        </w:rPr>
        <w:t xml:space="preserve"> στο οποίο στεγάζεται το Ινστιτούτο Εμπορίου και Υπηρεσιών (ΙΝΕΜΥ).</w:t>
      </w:r>
    </w:p>
    <w:p w:rsidR="00190CB6" w:rsidRDefault="003F4AD2" w:rsidP="00274545">
      <w:pPr>
        <w:spacing w:after="240"/>
        <w:ind w:firstLine="720"/>
        <w:jc w:val="both"/>
        <w:rPr>
          <w:rFonts w:ascii="Arial" w:hAnsi="Arial" w:cs="Arial"/>
          <w:b/>
        </w:rPr>
      </w:pPr>
      <w:r w:rsidRPr="002F6534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596265</wp:posOffset>
            </wp:positionV>
            <wp:extent cx="3169920" cy="2453640"/>
            <wp:effectExtent l="0" t="0" r="0" b="3810"/>
            <wp:wrapTight wrapText="bothSides">
              <wp:wrapPolygon edited="0">
                <wp:start x="0" y="0"/>
                <wp:lineTo x="0" y="21466"/>
                <wp:lineTo x="21418" y="21466"/>
                <wp:lineTo x="21418" y="0"/>
                <wp:lineTo x="0" y="0"/>
              </wp:wrapPolygon>
            </wp:wrapTight>
            <wp:docPr id="2" name="Εικόνα 2" descr="Y:\Vouli-Έγγραφα\ΦΩΤΟΓΡΑΦΙΕΣ\2017-01-16 ΕΓΚΑΙΝΙΑ ΙΝΕΜΥ\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Vouli-Έγγραφα\ΦΩΤΟΓΡΑΦΙΕΣ\2017-01-16 ΕΓΚΑΙΝΙΑ ΙΝΕΜΥ\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4"/>
                    <a:stretch/>
                  </pic:blipFill>
                  <pic:spPr bwMode="auto">
                    <a:xfrm>
                      <a:off x="0" y="0"/>
                      <a:ext cx="316992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5D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596265</wp:posOffset>
            </wp:positionV>
            <wp:extent cx="2159635" cy="2515870"/>
            <wp:effectExtent l="0" t="0" r="0" b="0"/>
            <wp:wrapTight wrapText="bothSides">
              <wp:wrapPolygon edited="0">
                <wp:start x="0" y="0"/>
                <wp:lineTo x="0" y="21426"/>
                <wp:lineTo x="21340" y="21426"/>
                <wp:lineTo x="21340" y="0"/>
                <wp:lineTo x="0" y="0"/>
              </wp:wrapPolygon>
            </wp:wrapTight>
            <wp:docPr id="1" name="Εικόνα 1" descr="Y:\Vouli-Έγγραφα\ΦΩΤΟΓΡΑΦΙΕΣ\2017-01-16 ΕΓΚΑΙΝΙΑ ΙΝΕΜΥ\DIO_9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Vouli-Έγγραφα\ΦΩΤΟΓΡΑΦΙΕΣ\2017-01-16 ΕΓΚΑΙΝΙΑ ΙΝΕΜΥ\DIO_90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43"/>
                    <a:stretch/>
                  </pic:blipFill>
                  <pic:spPr bwMode="auto">
                    <a:xfrm>
                      <a:off x="0" y="0"/>
                      <a:ext cx="2159635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CB6">
        <w:rPr>
          <w:rFonts w:ascii="Arial" w:hAnsi="Arial" w:cs="Arial"/>
        </w:rPr>
        <w:t xml:space="preserve">Τα εγκαίνια πραγματοποίησε </w:t>
      </w:r>
      <w:r w:rsidR="00190CB6" w:rsidRPr="00067666">
        <w:rPr>
          <w:rFonts w:ascii="Arial" w:hAnsi="Arial" w:cs="Arial"/>
          <w:b/>
        </w:rPr>
        <w:t xml:space="preserve">ο πρώην Πρόεδρος της Βουλής των Ελλήνων Δημήτρης Σιούφας και ο Πρόεδρος της ΕΣΕΕ Βασίλης </w:t>
      </w:r>
      <w:proofErr w:type="spellStart"/>
      <w:r w:rsidR="00190CB6" w:rsidRPr="00067666">
        <w:rPr>
          <w:rFonts w:ascii="Arial" w:hAnsi="Arial" w:cs="Arial"/>
          <w:b/>
        </w:rPr>
        <w:t>Κορκίδης</w:t>
      </w:r>
      <w:proofErr w:type="spellEnd"/>
      <w:r w:rsidR="00190CB6" w:rsidRPr="00067666">
        <w:rPr>
          <w:rFonts w:ascii="Arial" w:hAnsi="Arial" w:cs="Arial"/>
          <w:b/>
        </w:rPr>
        <w:t>.</w:t>
      </w:r>
    </w:p>
    <w:p w:rsidR="002F6534" w:rsidRPr="00F149CC" w:rsidRDefault="008B33BA" w:rsidP="008B33B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                            </w:t>
      </w:r>
      <w:r w:rsidR="00F149CC" w:rsidRPr="00F149CC">
        <w:rPr>
          <w:rFonts w:ascii="Arial" w:hAnsi="Arial" w:cs="Arial"/>
          <w:i/>
        </w:rPr>
        <w:t>Στιγμιότυπα από την εκδήλωση</w:t>
      </w:r>
    </w:p>
    <w:p w:rsidR="002F6534" w:rsidRDefault="002F6534" w:rsidP="003865D8">
      <w:pPr>
        <w:ind w:firstLine="720"/>
        <w:jc w:val="both"/>
        <w:rPr>
          <w:rFonts w:ascii="Arial" w:hAnsi="Arial" w:cs="Arial"/>
        </w:rPr>
      </w:pPr>
    </w:p>
    <w:p w:rsidR="00067666" w:rsidRPr="00190CB6" w:rsidRDefault="00190CB6" w:rsidP="00A664E8">
      <w:pPr>
        <w:spacing w:after="24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Όπως είναι γνωστό το ΙΝΕΜΥ και </w:t>
      </w:r>
      <w:r w:rsidR="00067666">
        <w:rPr>
          <w:rFonts w:ascii="Arial" w:hAnsi="Arial" w:cs="Arial"/>
        </w:rPr>
        <w:t xml:space="preserve">το Ινστιτούτο Μικρομεσαίων Επιχειρήσεων  </w:t>
      </w:r>
      <w:r>
        <w:rPr>
          <w:rFonts w:ascii="Arial" w:hAnsi="Arial" w:cs="Arial"/>
        </w:rPr>
        <w:t>της ΓΣΕΒΕΕ υπήρξαν δημιουργήματα του Δημήτρη Σιούφα ως Υπουργού Ανάπτυξης, με τα οποία απέκ</w:t>
      </w:r>
      <w:r w:rsidR="00067666">
        <w:rPr>
          <w:rFonts w:ascii="Arial" w:hAnsi="Arial" w:cs="Arial"/>
        </w:rPr>
        <w:t xml:space="preserve">τησαν επιστημονική υποδομή για </w:t>
      </w:r>
      <w:r>
        <w:rPr>
          <w:rFonts w:ascii="Arial" w:hAnsi="Arial" w:cs="Arial"/>
        </w:rPr>
        <w:t>ν</w:t>
      </w:r>
      <w:r w:rsidR="00067666">
        <w:rPr>
          <w:rFonts w:ascii="Arial" w:hAnsi="Arial" w:cs="Arial"/>
        </w:rPr>
        <w:t>α</w:t>
      </w:r>
      <w:r>
        <w:rPr>
          <w:rFonts w:ascii="Arial" w:hAnsi="Arial" w:cs="Arial"/>
        </w:rPr>
        <w:t xml:space="preserve"> </w:t>
      </w:r>
      <w:r w:rsidR="00067666">
        <w:rPr>
          <w:rFonts w:ascii="Arial" w:hAnsi="Arial" w:cs="Arial"/>
        </w:rPr>
        <w:t>στηρίζουν</w:t>
      </w:r>
      <w:r>
        <w:rPr>
          <w:rFonts w:ascii="Arial" w:hAnsi="Arial" w:cs="Arial"/>
        </w:rPr>
        <w:t xml:space="preserve"> το έργο </w:t>
      </w:r>
      <w:r w:rsidR="00A664E8">
        <w:rPr>
          <w:rFonts w:ascii="Arial" w:hAnsi="Arial" w:cs="Arial"/>
        </w:rPr>
        <w:t>του</w:t>
      </w:r>
      <w:r>
        <w:rPr>
          <w:rFonts w:ascii="Arial" w:hAnsi="Arial" w:cs="Arial"/>
        </w:rPr>
        <w:t xml:space="preserve">ς στην ανάπτυξη των </w:t>
      </w:r>
      <w:r w:rsidR="00067666">
        <w:rPr>
          <w:rFonts w:ascii="Arial" w:hAnsi="Arial" w:cs="Arial"/>
        </w:rPr>
        <w:t>μ</w:t>
      </w:r>
      <w:r>
        <w:rPr>
          <w:rFonts w:ascii="Arial" w:hAnsi="Arial" w:cs="Arial"/>
        </w:rPr>
        <w:t xml:space="preserve">ικρομεσαίων επιχειρήσεων. Οι </w:t>
      </w:r>
      <w:r w:rsidR="00067666">
        <w:rPr>
          <w:rFonts w:ascii="Arial" w:hAnsi="Arial" w:cs="Arial"/>
        </w:rPr>
        <w:t>δύο φορεί</w:t>
      </w:r>
      <w:r>
        <w:rPr>
          <w:rFonts w:ascii="Arial" w:hAnsi="Arial" w:cs="Arial"/>
        </w:rPr>
        <w:t>ς τίμησαν πρόσφατα τον πρώην Πρόεδρο</w:t>
      </w:r>
      <w:r w:rsidR="00067666">
        <w:rPr>
          <w:rFonts w:ascii="Arial" w:hAnsi="Arial" w:cs="Arial"/>
        </w:rPr>
        <w:t xml:space="preserve"> της Βουλής,</w:t>
      </w:r>
      <w:r>
        <w:rPr>
          <w:rFonts w:ascii="Arial" w:hAnsi="Arial" w:cs="Arial"/>
        </w:rPr>
        <w:t xml:space="preserve"> με το να τον κάνου</w:t>
      </w:r>
      <w:r w:rsidR="00067666">
        <w:rPr>
          <w:rFonts w:ascii="Arial" w:hAnsi="Arial" w:cs="Arial"/>
        </w:rPr>
        <w:t>ν</w:t>
      </w:r>
      <w:r>
        <w:rPr>
          <w:rFonts w:ascii="Arial" w:hAnsi="Arial" w:cs="Arial"/>
        </w:rPr>
        <w:t xml:space="preserve"> επίτιμο μέλος τους.</w:t>
      </w:r>
      <w:r w:rsidR="00067666">
        <w:rPr>
          <w:rFonts w:ascii="Arial" w:hAnsi="Arial" w:cs="Arial"/>
        </w:rPr>
        <w:t xml:space="preserve"> Κορυφαία διάκριση για τον χώρο των μικρομεσαίων επιχειρήσεων.</w:t>
      </w:r>
    </w:p>
    <w:sectPr w:rsidR="00067666" w:rsidRPr="00190CB6" w:rsidSect="00D70F55">
      <w:footerReference w:type="default" r:id="rId9"/>
      <w:headerReference w:type="first" r:id="rId10"/>
      <w:footerReference w:type="first" r:id="rId11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27" w:rsidRDefault="00143F27">
      <w:r>
        <w:separator/>
      </w:r>
    </w:p>
  </w:endnote>
  <w:endnote w:type="continuationSeparator" w:id="0">
    <w:p w:rsidR="00143F27" w:rsidRDefault="0014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3F4AD2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27" w:rsidRDefault="00143F27">
      <w:r>
        <w:separator/>
      </w:r>
    </w:p>
  </w:footnote>
  <w:footnote w:type="continuationSeparator" w:id="0">
    <w:p w:rsidR="00143F27" w:rsidRDefault="0014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67666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B3C7E"/>
    <w:rsid w:val="000B3EE2"/>
    <w:rsid w:val="000C3594"/>
    <w:rsid w:val="000C5432"/>
    <w:rsid w:val="000C55DF"/>
    <w:rsid w:val="000C5E32"/>
    <w:rsid w:val="000C7AF0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3F27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0CB6"/>
    <w:rsid w:val="0019618B"/>
    <w:rsid w:val="001A0389"/>
    <w:rsid w:val="001A0E5E"/>
    <w:rsid w:val="001A5E7F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051"/>
    <w:rsid w:val="00222215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377C"/>
    <w:rsid w:val="00266B18"/>
    <w:rsid w:val="002735EC"/>
    <w:rsid w:val="00274545"/>
    <w:rsid w:val="00277F5E"/>
    <w:rsid w:val="00280904"/>
    <w:rsid w:val="00281EF7"/>
    <w:rsid w:val="0029295B"/>
    <w:rsid w:val="00293F3D"/>
    <w:rsid w:val="002A44E4"/>
    <w:rsid w:val="002B1938"/>
    <w:rsid w:val="002B67C4"/>
    <w:rsid w:val="002B6E82"/>
    <w:rsid w:val="002C070E"/>
    <w:rsid w:val="002D5342"/>
    <w:rsid w:val="002D5B43"/>
    <w:rsid w:val="002D66EC"/>
    <w:rsid w:val="002E1956"/>
    <w:rsid w:val="002E25F4"/>
    <w:rsid w:val="002E4C89"/>
    <w:rsid w:val="002E4F90"/>
    <w:rsid w:val="002F6534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5C08"/>
    <w:rsid w:val="00377238"/>
    <w:rsid w:val="00381DEE"/>
    <w:rsid w:val="003858E1"/>
    <w:rsid w:val="003865D8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3F4AD2"/>
    <w:rsid w:val="00400801"/>
    <w:rsid w:val="004135E1"/>
    <w:rsid w:val="0041497B"/>
    <w:rsid w:val="00423460"/>
    <w:rsid w:val="00434CC1"/>
    <w:rsid w:val="004355DB"/>
    <w:rsid w:val="004364DF"/>
    <w:rsid w:val="00436EE2"/>
    <w:rsid w:val="0044223B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D0867"/>
    <w:rsid w:val="004D0BA2"/>
    <w:rsid w:val="004D2978"/>
    <w:rsid w:val="004D2DEB"/>
    <w:rsid w:val="004D4BF7"/>
    <w:rsid w:val="004D542F"/>
    <w:rsid w:val="004D7F3C"/>
    <w:rsid w:val="004F1273"/>
    <w:rsid w:val="00501E9D"/>
    <w:rsid w:val="00502A1A"/>
    <w:rsid w:val="0050474F"/>
    <w:rsid w:val="0050480D"/>
    <w:rsid w:val="00513210"/>
    <w:rsid w:val="00514CD0"/>
    <w:rsid w:val="00520262"/>
    <w:rsid w:val="00533410"/>
    <w:rsid w:val="005335AC"/>
    <w:rsid w:val="00535F2B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B273D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1863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2C12"/>
    <w:rsid w:val="006B3BCD"/>
    <w:rsid w:val="006C1D3F"/>
    <w:rsid w:val="006C7926"/>
    <w:rsid w:val="006D1B07"/>
    <w:rsid w:val="006D5ABF"/>
    <w:rsid w:val="006D7FBA"/>
    <w:rsid w:val="006E0E81"/>
    <w:rsid w:val="006E518E"/>
    <w:rsid w:val="006E5569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662DC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0331"/>
    <w:rsid w:val="007B19BE"/>
    <w:rsid w:val="007B37FD"/>
    <w:rsid w:val="007B5696"/>
    <w:rsid w:val="007C24B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1ED6"/>
    <w:rsid w:val="00823F23"/>
    <w:rsid w:val="00826DDD"/>
    <w:rsid w:val="00827295"/>
    <w:rsid w:val="00833288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33BA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7557F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D4AAB"/>
    <w:rsid w:val="009E016E"/>
    <w:rsid w:val="009E2E7F"/>
    <w:rsid w:val="009F3173"/>
    <w:rsid w:val="009F5847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664E8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93CA0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2C7D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6F71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36C15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25D0"/>
    <w:rsid w:val="00CD6FB8"/>
    <w:rsid w:val="00CD77DB"/>
    <w:rsid w:val="00CE5013"/>
    <w:rsid w:val="00CF0ADE"/>
    <w:rsid w:val="00CF3D1C"/>
    <w:rsid w:val="00CF5810"/>
    <w:rsid w:val="00D06989"/>
    <w:rsid w:val="00D06B7F"/>
    <w:rsid w:val="00D0736B"/>
    <w:rsid w:val="00D10D61"/>
    <w:rsid w:val="00D14F27"/>
    <w:rsid w:val="00D226F6"/>
    <w:rsid w:val="00D23946"/>
    <w:rsid w:val="00D23A40"/>
    <w:rsid w:val="00D2590D"/>
    <w:rsid w:val="00D31A53"/>
    <w:rsid w:val="00D41871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C21E0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9CC"/>
    <w:rsid w:val="00F14BCE"/>
    <w:rsid w:val="00F1655A"/>
    <w:rsid w:val="00F32BBE"/>
    <w:rsid w:val="00F35A08"/>
    <w:rsid w:val="00F37B29"/>
    <w:rsid w:val="00F53622"/>
    <w:rsid w:val="00F53910"/>
    <w:rsid w:val="00F55FC1"/>
    <w:rsid w:val="00F57E3F"/>
    <w:rsid w:val="00F6103C"/>
    <w:rsid w:val="00F6757F"/>
    <w:rsid w:val="00F7282C"/>
    <w:rsid w:val="00F7291E"/>
    <w:rsid w:val="00F823B4"/>
    <w:rsid w:val="00F8352F"/>
    <w:rsid w:val="00F87004"/>
    <w:rsid w:val="00F91D45"/>
    <w:rsid w:val="00F976BD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2017-01-18T09:12:00Z</cp:lastPrinted>
  <dcterms:created xsi:type="dcterms:W3CDTF">2017-01-19T09:16:00Z</dcterms:created>
  <dcterms:modified xsi:type="dcterms:W3CDTF">2017-01-19T09:16:00Z</dcterms:modified>
</cp:coreProperties>
</file>